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A8" w:rsidRPr="00EE2CA8" w:rsidRDefault="00EE2CA8" w:rsidP="00EE2CA8">
      <w:pPr>
        <w:widowControl w:val="0"/>
        <w:autoSpaceDE w:val="0"/>
        <w:autoSpaceDN w:val="0"/>
        <w:adjustRightInd w:val="0"/>
        <w:jc w:val="center"/>
        <w:rPr>
          <w:rFonts w:ascii="Helvetica Neue" w:hAnsi="Helvetica Neue" w:cs="Helvetica Neue"/>
          <w:color w:val="1A1A1A"/>
          <w:sz w:val="20"/>
          <w:szCs w:val="20"/>
        </w:rPr>
      </w:pPr>
      <w:r w:rsidRPr="00EE2CA8">
        <w:rPr>
          <w:rFonts w:ascii="Helvetica Neue" w:hAnsi="Helvetica Neue" w:cs="Helvetica Neue"/>
          <w:color w:val="1A1A1A"/>
          <w:sz w:val="20"/>
          <w:szCs w:val="20"/>
        </w:rPr>
        <w:t>“As the family goes, so goes the nation and so goes the whole world in which we live.”</w:t>
      </w:r>
    </w:p>
    <w:p w:rsidR="00EE2CA8" w:rsidRPr="00EE2CA8" w:rsidRDefault="00EE2CA8" w:rsidP="00EE2CA8">
      <w:pPr>
        <w:widowControl w:val="0"/>
        <w:autoSpaceDE w:val="0"/>
        <w:autoSpaceDN w:val="0"/>
        <w:adjustRightInd w:val="0"/>
        <w:jc w:val="center"/>
        <w:rPr>
          <w:rFonts w:ascii="Helvetica" w:hAnsi="Helvetica" w:cs="Helvetica"/>
          <w:sz w:val="20"/>
          <w:szCs w:val="20"/>
        </w:rPr>
      </w:pPr>
      <w:r w:rsidRPr="00EE2CA8">
        <w:rPr>
          <w:rFonts w:ascii="Helvetica Neue" w:hAnsi="Helvetica Neue" w:cs="Helvetica Neue"/>
          <w:color w:val="1A1A1A"/>
          <w:sz w:val="20"/>
          <w:szCs w:val="20"/>
        </w:rPr>
        <w:t>-St. John Paul II</w:t>
      </w:r>
    </w:p>
    <w:p w:rsidR="00EE2CA8" w:rsidRPr="00EE2CA8" w:rsidRDefault="00EE2CA8" w:rsidP="00EE2CA8">
      <w:pPr>
        <w:widowControl w:val="0"/>
        <w:autoSpaceDE w:val="0"/>
        <w:autoSpaceDN w:val="0"/>
        <w:adjustRightInd w:val="0"/>
        <w:rPr>
          <w:rFonts w:ascii="Helvetica" w:hAnsi="Helvetica" w:cs="Helvetica"/>
          <w:sz w:val="20"/>
          <w:szCs w:val="20"/>
        </w:rPr>
      </w:pP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Helvetica" w:hAnsi="Helvetica" w:cs="Helvetica"/>
          <w:sz w:val="20"/>
          <w:szCs w:val="20"/>
        </w:rPr>
        <w:t>Dear Parents,</w:t>
      </w:r>
    </w:p>
    <w:p w:rsidR="00EE2CA8" w:rsidRPr="00EE2CA8" w:rsidRDefault="00EE2CA8" w:rsidP="00EE2CA8">
      <w:pPr>
        <w:widowControl w:val="0"/>
        <w:autoSpaceDE w:val="0"/>
        <w:autoSpaceDN w:val="0"/>
        <w:adjustRightInd w:val="0"/>
        <w:rPr>
          <w:rFonts w:ascii="Helvetica" w:hAnsi="Helvetica" w:cs="Helvetica"/>
          <w:sz w:val="20"/>
          <w:szCs w:val="20"/>
        </w:rPr>
      </w:pP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Helvetica" w:hAnsi="Helvetica" w:cs="Helvetica"/>
          <w:sz w:val="20"/>
          <w:szCs w:val="20"/>
        </w:rPr>
        <w:t>Happy Feast of St. Joseph Day! </w:t>
      </w:r>
    </w:p>
    <w:p w:rsidR="00EE2CA8" w:rsidRPr="00EE2CA8" w:rsidRDefault="00EE2CA8" w:rsidP="00EE2CA8">
      <w:pPr>
        <w:widowControl w:val="0"/>
        <w:autoSpaceDE w:val="0"/>
        <w:autoSpaceDN w:val="0"/>
        <w:adjustRightInd w:val="0"/>
        <w:rPr>
          <w:rFonts w:ascii="Helvetica" w:hAnsi="Helvetica" w:cs="Helvetica"/>
          <w:sz w:val="20"/>
          <w:szCs w:val="20"/>
        </w:rPr>
      </w:pPr>
      <w:bookmarkStart w:id="0" w:name="_GoBack"/>
      <w:bookmarkEnd w:id="0"/>
    </w:p>
    <w:p w:rsidR="00EE2CA8" w:rsidRPr="00EE2CA8" w:rsidRDefault="00EE2CA8" w:rsidP="00EE2CA8">
      <w:pPr>
        <w:widowControl w:val="0"/>
        <w:autoSpaceDE w:val="0"/>
        <w:autoSpaceDN w:val="0"/>
        <w:adjustRightInd w:val="0"/>
        <w:rPr>
          <w:rFonts w:ascii="Helvetica" w:hAnsi="Helvetica" w:cs="Helvetica"/>
          <w:sz w:val="20"/>
          <w:szCs w:val="20"/>
        </w:rPr>
      </w:pPr>
    </w:p>
    <w:p w:rsidR="00EE2CA8" w:rsidRPr="00EE2CA8" w:rsidRDefault="00EE2CA8" w:rsidP="00EE2CA8">
      <w:pPr>
        <w:widowControl w:val="0"/>
        <w:autoSpaceDE w:val="0"/>
        <w:autoSpaceDN w:val="0"/>
        <w:adjustRightInd w:val="0"/>
        <w:jc w:val="center"/>
        <w:rPr>
          <w:rFonts w:ascii="Helvetica" w:hAnsi="Helvetica" w:cs="Helvetica"/>
          <w:sz w:val="20"/>
          <w:szCs w:val="20"/>
        </w:rPr>
      </w:pPr>
      <w:r w:rsidRPr="00EE2CA8">
        <w:rPr>
          <w:rFonts w:ascii="Helvetica" w:hAnsi="Helvetica" w:cs="Helvetica"/>
          <w:sz w:val="20"/>
          <w:szCs w:val="20"/>
        </w:rPr>
        <w:t> </w:t>
      </w:r>
      <w:r w:rsidRPr="00EE2CA8">
        <w:rPr>
          <w:rFonts w:ascii="Georgia" w:hAnsi="Georgia" w:cs="Georgia"/>
          <w:color w:val="3F3F3F"/>
          <w:sz w:val="20"/>
          <w:szCs w:val="20"/>
        </w:rPr>
        <w:t>O glorious St. Joseph, to you God committed the care of His only begotten Son amid the many dangers of this world. We come to you and ask you to take under your special protection the children God has given us. Through holy baptism they became children of God and members of His holy Church. We consecrate them to you today, that through this consecration they may become your foster children. Guard them, guide their steps in life, and form their hearts after the hearts of Jesus and Mary.</w:t>
      </w:r>
    </w:p>
    <w:p w:rsidR="00EE2CA8" w:rsidRPr="00EE2CA8" w:rsidRDefault="00EE2CA8" w:rsidP="00EE2CA8">
      <w:pPr>
        <w:widowControl w:val="0"/>
        <w:autoSpaceDE w:val="0"/>
        <w:autoSpaceDN w:val="0"/>
        <w:adjustRightInd w:val="0"/>
        <w:rPr>
          <w:rFonts w:ascii="Helvetica" w:hAnsi="Helvetica" w:cs="Helvetica"/>
          <w:sz w:val="20"/>
          <w:szCs w:val="20"/>
        </w:rPr>
      </w:pP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Helvetica" w:hAnsi="Helvetica" w:cs="Helvetica"/>
          <w:sz w:val="20"/>
          <w:szCs w:val="20"/>
        </w:rPr>
        <w:t xml:space="preserve">Tomorrow we return to PSR.  I hope you had a great Spring Break!   The third through eighth graders will be attending </w:t>
      </w:r>
      <w:r w:rsidRPr="00EE2CA8">
        <w:rPr>
          <w:rFonts w:ascii="Helvetica" w:hAnsi="Helvetica" w:cs="Helvetica"/>
          <w:b/>
          <w:bCs/>
          <w:sz w:val="20"/>
          <w:szCs w:val="20"/>
        </w:rPr>
        <w:t>Confession</w:t>
      </w:r>
      <w:r w:rsidRPr="00EE2CA8">
        <w:rPr>
          <w:rFonts w:ascii="Helvetica" w:hAnsi="Helvetica" w:cs="Helvetica"/>
          <w:sz w:val="20"/>
          <w:szCs w:val="20"/>
        </w:rPr>
        <w:t xml:space="preserve"> in the church. All are </w:t>
      </w:r>
      <w:proofErr w:type="gramStart"/>
      <w:r w:rsidRPr="00EE2CA8">
        <w:rPr>
          <w:rFonts w:ascii="Helvetica" w:hAnsi="Helvetica" w:cs="Helvetica"/>
          <w:sz w:val="20"/>
          <w:szCs w:val="20"/>
        </w:rPr>
        <w:t>welcome  to</w:t>
      </w:r>
      <w:proofErr w:type="gramEnd"/>
      <w:r w:rsidRPr="00EE2CA8">
        <w:rPr>
          <w:rFonts w:ascii="Helvetica" w:hAnsi="Helvetica" w:cs="Helvetica"/>
          <w:sz w:val="20"/>
          <w:szCs w:val="20"/>
        </w:rPr>
        <w:t xml:space="preserve"> join us.  The third through fifth graders will be in the church from 6:35-7:10 (</w:t>
      </w:r>
      <w:proofErr w:type="spellStart"/>
      <w:r w:rsidRPr="00EE2CA8">
        <w:rPr>
          <w:rFonts w:ascii="Helvetica" w:hAnsi="Helvetica" w:cs="Helvetica"/>
          <w:sz w:val="20"/>
          <w:szCs w:val="20"/>
        </w:rPr>
        <w:t>ish</w:t>
      </w:r>
      <w:proofErr w:type="spellEnd"/>
      <w:r w:rsidRPr="00EE2CA8">
        <w:rPr>
          <w:rFonts w:ascii="Helvetica" w:hAnsi="Helvetica" w:cs="Helvetica"/>
          <w:sz w:val="20"/>
          <w:szCs w:val="20"/>
        </w:rPr>
        <w:t>) and the sixth through eighth graders from 7-8:00.  Please go over the Rite of Confession and the Examination of Conscience given to you two weeks ago. Also, students</w:t>
      </w:r>
      <w:proofErr w:type="gramStart"/>
      <w:r w:rsidRPr="00EE2CA8">
        <w:rPr>
          <w:rFonts w:ascii="Helvetica" w:hAnsi="Helvetica" w:cs="Helvetica"/>
          <w:sz w:val="20"/>
          <w:szCs w:val="20"/>
        </w:rPr>
        <w:t>,  please</w:t>
      </w:r>
      <w:proofErr w:type="gramEnd"/>
      <w:r w:rsidRPr="00EE2CA8">
        <w:rPr>
          <w:rFonts w:ascii="Helvetica" w:hAnsi="Helvetica" w:cs="Helvetica"/>
          <w:sz w:val="20"/>
          <w:szCs w:val="20"/>
        </w:rPr>
        <w:t xml:space="preserve"> return those papers to you teachers.  </w:t>
      </w:r>
    </w:p>
    <w:p w:rsidR="00EE2CA8" w:rsidRPr="00EE2CA8" w:rsidRDefault="00EE2CA8" w:rsidP="00EE2CA8">
      <w:pPr>
        <w:widowControl w:val="0"/>
        <w:autoSpaceDE w:val="0"/>
        <w:autoSpaceDN w:val="0"/>
        <w:adjustRightInd w:val="0"/>
        <w:rPr>
          <w:rFonts w:ascii="Helvetica" w:hAnsi="Helvetica" w:cs="Helvetica"/>
          <w:sz w:val="20"/>
          <w:szCs w:val="20"/>
        </w:rPr>
      </w:pP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Helvetica" w:hAnsi="Helvetica" w:cs="Helvetica"/>
          <w:sz w:val="20"/>
          <w:szCs w:val="20"/>
        </w:rPr>
        <w:t xml:space="preserve">Although there is no </w:t>
      </w:r>
      <w:r w:rsidRPr="00EE2CA8">
        <w:rPr>
          <w:rFonts w:ascii="Helvetica" w:hAnsi="Helvetica" w:cs="Helvetica"/>
          <w:b/>
          <w:bCs/>
          <w:sz w:val="20"/>
          <w:szCs w:val="20"/>
        </w:rPr>
        <w:t>Confirmation Preparation</w:t>
      </w:r>
      <w:r w:rsidRPr="00EE2CA8">
        <w:rPr>
          <w:rFonts w:ascii="Helvetica" w:hAnsi="Helvetica" w:cs="Helvetica"/>
          <w:sz w:val="20"/>
          <w:szCs w:val="20"/>
        </w:rPr>
        <w:t xml:space="preserve"> for the 7-8th graders on April 4th, there are still class sessions for them in their regular class. </w:t>
      </w:r>
    </w:p>
    <w:p w:rsidR="00EE2CA8" w:rsidRPr="00EE2CA8" w:rsidRDefault="00EE2CA8" w:rsidP="00EE2CA8">
      <w:pPr>
        <w:widowControl w:val="0"/>
        <w:autoSpaceDE w:val="0"/>
        <w:autoSpaceDN w:val="0"/>
        <w:adjustRightInd w:val="0"/>
        <w:rPr>
          <w:rFonts w:ascii="Helvetica" w:hAnsi="Helvetica" w:cs="Helvetica"/>
          <w:sz w:val="20"/>
          <w:szCs w:val="20"/>
        </w:rPr>
      </w:pP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Helvetica" w:hAnsi="Helvetica" w:cs="Helvetica"/>
          <w:sz w:val="20"/>
          <w:szCs w:val="20"/>
        </w:rPr>
        <w:t xml:space="preserve">Some </w:t>
      </w:r>
      <w:r w:rsidRPr="00EE2CA8">
        <w:rPr>
          <w:rFonts w:ascii="Helvetica" w:hAnsi="Helvetica" w:cs="Helvetica"/>
          <w:b/>
          <w:bCs/>
          <w:sz w:val="20"/>
          <w:szCs w:val="20"/>
        </w:rPr>
        <w:t>OLMC parish notes</w:t>
      </w:r>
      <w:r w:rsidRPr="00EE2CA8">
        <w:rPr>
          <w:rFonts w:ascii="Helvetica" w:hAnsi="Helvetica" w:cs="Helvetica"/>
          <w:sz w:val="20"/>
          <w:szCs w:val="20"/>
        </w:rPr>
        <w:t>:</w:t>
      </w: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Helvetica" w:hAnsi="Helvetica" w:cs="Helvetica"/>
          <w:sz w:val="20"/>
          <w:szCs w:val="20"/>
        </w:rPr>
        <w:t>~The Spaghetti Dinner will be held on April 23rd form 11-4:00 in the Community Center.  Not only is this a great opportunity to eat a fabulous dinner made by someone else</w:t>
      </w:r>
      <w:proofErr w:type="gramStart"/>
      <w:r w:rsidRPr="00EE2CA8">
        <w:rPr>
          <w:rFonts w:ascii="Helvetica" w:hAnsi="Helvetica" w:cs="Helvetica"/>
          <w:sz w:val="20"/>
          <w:szCs w:val="20"/>
        </w:rPr>
        <w:t>!!!,</w:t>
      </w:r>
      <w:proofErr w:type="gramEnd"/>
      <w:r w:rsidRPr="00EE2CA8">
        <w:rPr>
          <w:rFonts w:ascii="Helvetica" w:hAnsi="Helvetica" w:cs="Helvetica"/>
          <w:sz w:val="20"/>
          <w:szCs w:val="20"/>
        </w:rPr>
        <w:t xml:space="preserve"> but also a chance for 7th and 8th graders to volunteer time to “Feed the Hungry”.  If your child is interested in volunteering, please let me know and l will send you information on this when the time comes.</w:t>
      </w:r>
    </w:p>
    <w:p w:rsidR="00EE2CA8" w:rsidRPr="00EE2CA8" w:rsidRDefault="00EE2CA8" w:rsidP="00EE2CA8">
      <w:pPr>
        <w:widowControl w:val="0"/>
        <w:autoSpaceDE w:val="0"/>
        <w:autoSpaceDN w:val="0"/>
        <w:adjustRightInd w:val="0"/>
        <w:rPr>
          <w:rFonts w:ascii="Helvetica" w:hAnsi="Helvetica" w:cs="Helvetica"/>
          <w:sz w:val="20"/>
          <w:szCs w:val="20"/>
        </w:rPr>
      </w:pP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Helvetica" w:hAnsi="Helvetica" w:cs="Helvetica"/>
          <w:sz w:val="20"/>
          <w:szCs w:val="20"/>
        </w:rPr>
        <w:t>~ The Festival also needs volunteers for this summer (June 23-25). If you are available, please get a friend and sign up in the Community Center (gym) during PSR hours tomorrow night.</w:t>
      </w:r>
    </w:p>
    <w:p w:rsidR="00EE2CA8" w:rsidRPr="00EE2CA8" w:rsidRDefault="00EE2CA8" w:rsidP="00EE2CA8">
      <w:pPr>
        <w:widowControl w:val="0"/>
        <w:autoSpaceDE w:val="0"/>
        <w:autoSpaceDN w:val="0"/>
        <w:adjustRightInd w:val="0"/>
        <w:rPr>
          <w:rFonts w:ascii="Helvetica" w:hAnsi="Helvetica" w:cs="Helvetica"/>
          <w:sz w:val="20"/>
          <w:szCs w:val="20"/>
        </w:rPr>
      </w:pP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Comic Sans MS" w:hAnsi="Comic Sans MS" w:cs="Comic Sans MS"/>
          <w:sz w:val="20"/>
          <w:szCs w:val="20"/>
        </w:rPr>
        <w:t>What your child will learn:</w:t>
      </w: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Comic Sans MS" w:hAnsi="Comic Sans MS" w:cs="Comic Sans MS"/>
          <w:sz w:val="20"/>
          <w:szCs w:val="20"/>
        </w:rPr>
        <w:t>Kindergarten:  The man born blind</w:t>
      </w: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Comic Sans MS" w:hAnsi="Comic Sans MS" w:cs="Comic Sans MS"/>
          <w:sz w:val="20"/>
          <w:szCs w:val="20"/>
        </w:rPr>
        <w:t>Grade 1:  Chapter 20—A New Life</w:t>
      </w: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Comic Sans MS" w:hAnsi="Comic Sans MS" w:cs="Comic Sans MS"/>
          <w:sz w:val="20"/>
          <w:szCs w:val="20"/>
        </w:rPr>
        <w:t>Grade 2:  Chapter 27— Jesus Comes to Us</w:t>
      </w: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Comic Sans MS" w:hAnsi="Comic Sans MS" w:cs="Comic Sans MS"/>
          <w:sz w:val="20"/>
          <w:szCs w:val="20"/>
        </w:rPr>
        <w:t>Grade 3:  Chapter 19 — Jesus Gives His Life for Us</w:t>
      </w: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Comic Sans MS" w:hAnsi="Comic Sans MS" w:cs="Comic Sans MS"/>
          <w:sz w:val="20"/>
          <w:szCs w:val="20"/>
        </w:rPr>
        <w:t>Grade 4:  Chapter 22 — The Perfect Sacrifice</w:t>
      </w: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Comic Sans MS" w:hAnsi="Comic Sans MS" w:cs="Comic Sans MS"/>
          <w:sz w:val="20"/>
          <w:szCs w:val="20"/>
        </w:rPr>
        <w:t>Grade 5:  Chapter 28 — Called to Holiness</w:t>
      </w: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Comic Sans MS" w:hAnsi="Comic Sans MS" w:cs="Comic Sans MS"/>
          <w:sz w:val="20"/>
          <w:szCs w:val="20"/>
        </w:rPr>
        <w:t>Grade 6:  Chapter 18 — The Living Sacrifice</w:t>
      </w: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Comic Sans MS" w:hAnsi="Comic Sans MS" w:cs="Comic Sans MS"/>
          <w:sz w:val="20"/>
          <w:szCs w:val="20"/>
        </w:rPr>
        <w:t>Grade 7:  Chapter 27 — Anointing the Sick</w:t>
      </w: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Comic Sans MS" w:hAnsi="Comic Sans MS" w:cs="Comic Sans MS"/>
          <w:sz w:val="20"/>
          <w:szCs w:val="20"/>
        </w:rPr>
        <w:t>Grade 8:  Virtues and Beatitudes</w:t>
      </w: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Comic Sans MS" w:hAnsi="Comic Sans MS" w:cs="Comic Sans MS"/>
          <w:sz w:val="20"/>
          <w:szCs w:val="20"/>
        </w:rPr>
        <w:t>Saint of the Day: St. </w:t>
      </w:r>
      <w:proofErr w:type="spellStart"/>
      <w:r w:rsidRPr="00EE2CA8">
        <w:rPr>
          <w:rFonts w:ascii="Comic Sans MS" w:hAnsi="Comic Sans MS" w:cs="Comic Sans MS"/>
          <w:sz w:val="20"/>
          <w:szCs w:val="20"/>
        </w:rPr>
        <w:t>Serapion</w:t>
      </w:r>
      <w:proofErr w:type="spellEnd"/>
    </w:p>
    <w:p w:rsidR="00EE2CA8" w:rsidRPr="00EE2CA8" w:rsidRDefault="00EE2CA8" w:rsidP="00EE2CA8">
      <w:pPr>
        <w:widowControl w:val="0"/>
        <w:autoSpaceDE w:val="0"/>
        <w:autoSpaceDN w:val="0"/>
        <w:adjustRightInd w:val="0"/>
        <w:rPr>
          <w:rFonts w:ascii="Helvetica" w:hAnsi="Helvetica" w:cs="Helvetica"/>
          <w:sz w:val="20"/>
          <w:szCs w:val="20"/>
        </w:rPr>
      </w:pPr>
    </w:p>
    <w:p w:rsidR="00EE2CA8" w:rsidRPr="00EE2CA8" w:rsidRDefault="00EE2CA8" w:rsidP="00EE2CA8">
      <w:pPr>
        <w:widowControl w:val="0"/>
        <w:autoSpaceDE w:val="0"/>
        <w:autoSpaceDN w:val="0"/>
        <w:adjustRightInd w:val="0"/>
        <w:rPr>
          <w:rFonts w:ascii="Helvetica" w:hAnsi="Helvetica" w:cs="Helvetica"/>
          <w:sz w:val="20"/>
          <w:szCs w:val="20"/>
        </w:rPr>
      </w:pPr>
    </w:p>
    <w:p w:rsidR="00EE2CA8" w:rsidRPr="00EE2CA8" w:rsidRDefault="00EE2CA8" w:rsidP="00EE2CA8">
      <w:pPr>
        <w:widowControl w:val="0"/>
        <w:autoSpaceDE w:val="0"/>
        <w:autoSpaceDN w:val="0"/>
        <w:adjustRightInd w:val="0"/>
        <w:rPr>
          <w:rFonts w:ascii="Helvetica" w:hAnsi="Helvetica" w:cs="Helvetica"/>
          <w:b/>
          <w:bCs/>
          <w:color w:val="0000FF"/>
          <w:sz w:val="20"/>
          <w:szCs w:val="20"/>
        </w:rPr>
      </w:pPr>
      <w:r w:rsidRPr="00EE2CA8">
        <w:rPr>
          <w:rFonts w:ascii="Calibri" w:hAnsi="Calibri" w:cs="Calibri"/>
          <w:b/>
          <w:bCs/>
          <w:color w:val="0000FF"/>
          <w:sz w:val="20"/>
          <w:szCs w:val="20"/>
        </w:rPr>
        <w:t>St. Joseph</w:t>
      </w:r>
    </w:p>
    <w:p w:rsidR="00EE2CA8" w:rsidRPr="00EE2CA8" w:rsidRDefault="00EE2CA8" w:rsidP="00EE2CA8">
      <w:pPr>
        <w:widowControl w:val="0"/>
        <w:autoSpaceDE w:val="0"/>
        <w:autoSpaceDN w:val="0"/>
        <w:adjustRightInd w:val="0"/>
        <w:rPr>
          <w:rFonts w:ascii="Calibri" w:hAnsi="Calibri" w:cs="Calibri"/>
          <w:sz w:val="20"/>
          <w:szCs w:val="20"/>
        </w:rPr>
      </w:pP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Calibri" w:hAnsi="Calibri" w:cs="Calibri"/>
          <w:b/>
          <w:bCs/>
          <w:sz w:val="20"/>
          <w:szCs w:val="20"/>
        </w:rPr>
        <w:t>Feast Day:</w:t>
      </w:r>
      <w:r w:rsidRPr="00EE2CA8">
        <w:rPr>
          <w:rFonts w:ascii="Calibri" w:hAnsi="Calibri" w:cs="Calibri"/>
          <w:sz w:val="20"/>
          <w:szCs w:val="20"/>
        </w:rPr>
        <w:t> March 19 </w:t>
      </w: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Calibri" w:hAnsi="Calibri" w:cs="Calibri"/>
          <w:sz w:val="20"/>
          <w:szCs w:val="20"/>
        </w:rPr>
        <w:t>St. Joseph of Nazareth is a great saint who totally lived by faith – a faith that made him a real hero. He was chosen by our heavenly Father as the trustworthy guardian and protector of his greatest treasures, Jesus his divine son and Mary Queen of heaven. Joseph was Jesus’ foster-father and Mary’s husband.</w:t>
      </w: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Calibri" w:hAnsi="Calibri" w:cs="Calibri"/>
          <w:sz w:val="20"/>
          <w:szCs w:val="20"/>
        </w:rPr>
        <w:lastRenderedPageBreak/>
        <w:t>He was poor all his life and had to work very hard in his carpenter shop, but he did not mind. Joseph was happy to work for his little family. He loved Jesus and Mary so very much. In the Holy Bible we do not find even one word spoken by St. Joseph, and yet, even without words, he shows his deep faith and trust in the Living God.</w:t>
      </w: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Calibri" w:hAnsi="Calibri" w:cs="Calibri"/>
          <w:sz w:val="20"/>
          <w:szCs w:val="20"/>
        </w:rPr>
        <w:t>Whatever the Lord wanted him to do, St. Joseph did at once, no matter how difficult it was. He was humble and pure, gentle and wise. Jesus and Mary loved him and obeyed him because God had placed him as the head of their family. What a joy for St. Joseph to live with the Son of God himself. Jesus obeyed him, helped him, and loved him.</w:t>
      </w: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Calibri" w:hAnsi="Calibri" w:cs="Calibri"/>
          <w:sz w:val="20"/>
          <w:szCs w:val="20"/>
        </w:rPr>
        <w:t xml:space="preserve">We pray to St. Joseph as the protector of the dying for a special reason. We believe that Joseph died peacefully in the arms of Jesus and Mary when God finally called his faithful servant to the joy of heaven. St. Joseph died before Jesus' passion and death on the </w:t>
      </w:r>
      <w:proofErr w:type="gramStart"/>
      <w:r w:rsidRPr="00EE2CA8">
        <w:rPr>
          <w:rFonts w:ascii="Calibri" w:hAnsi="Calibri" w:cs="Calibri"/>
          <w:sz w:val="20"/>
          <w:szCs w:val="20"/>
        </w:rPr>
        <w:t>Cross.</w:t>
      </w:r>
      <w:proofErr w:type="gramEnd"/>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Calibri" w:hAnsi="Calibri" w:cs="Calibri"/>
          <w:sz w:val="20"/>
          <w:szCs w:val="20"/>
        </w:rPr>
        <w:t>St. Teresa of Avila chose St. Joseph as the protector of her order of Carmelite sisters. She had a great trust in his prayers. "Every time I ask St. Joseph for something," she said, "he always obtains it for me." St. Joseph is the patron of the Universal Church.</w:t>
      </w:r>
    </w:p>
    <w:p w:rsidR="00EE2CA8" w:rsidRPr="00EE2CA8" w:rsidRDefault="00EE2CA8" w:rsidP="00EE2CA8">
      <w:pPr>
        <w:widowControl w:val="0"/>
        <w:autoSpaceDE w:val="0"/>
        <w:autoSpaceDN w:val="0"/>
        <w:adjustRightInd w:val="0"/>
        <w:rPr>
          <w:rFonts w:ascii="Helvetica" w:hAnsi="Helvetica" w:cs="Helvetica"/>
          <w:sz w:val="20"/>
          <w:szCs w:val="20"/>
        </w:rPr>
      </w:pPr>
    </w:p>
    <w:p w:rsidR="00EE2CA8" w:rsidRPr="00EE2CA8" w:rsidRDefault="00EE2CA8" w:rsidP="00EE2CA8">
      <w:pPr>
        <w:widowControl w:val="0"/>
        <w:autoSpaceDE w:val="0"/>
        <w:autoSpaceDN w:val="0"/>
        <w:adjustRightInd w:val="0"/>
        <w:rPr>
          <w:rFonts w:ascii="Helvetica" w:hAnsi="Helvetica" w:cs="Helvetica"/>
          <w:sz w:val="20"/>
          <w:szCs w:val="20"/>
        </w:rPr>
      </w:pPr>
      <w:r w:rsidRPr="00EE2CA8">
        <w:rPr>
          <w:rFonts w:ascii="Helvetica" w:hAnsi="Helvetica" w:cs="Helvetica"/>
          <w:color w:val="3F691E"/>
          <w:sz w:val="20"/>
          <w:szCs w:val="20"/>
        </w:rPr>
        <w:t>God bless,</w:t>
      </w:r>
    </w:p>
    <w:p w:rsidR="00AD5CE1" w:rsidRPr="00EE2CA8" w:rsidRDefault="00EE2CA8" w:rsidP="00EE2CA8">
      <w:pPr>
        <w:rPr>
          <w:sz w:val="20"/>
          <w:szCs w:val="20"/>
        </w:rPr>
      </w:pPr>
      <w:r w:rsidRPr="00EE2CA8">
        <w:rPr>
          <w:rFonts w:ascii="Helvetica" w:hAnsi="Helvetica" w:cs="Helvetica"/>
          <w:color w:val="3F691E"/>
          <w:sz w:val="20"/>
          <w:szCs w:val="20"/>
        </w:rPr>
        <w:t>Mrs. Gulden</w:t>
      </w:r>
    </w:p>
    <w:sectPr w:rsidR="00AD5CE1" w:rsidRPr="00EE2CA8" w:rsidSect="00F825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A8"/>
    <w:rsid w:val="00AD5CE1"/>
    <w:rsid w:val="00EE2CA8"/>
    <w:rsid w:val="00F825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3273</Characters>
  <Application>Microsoft Macintosh Word</Application>
  <DocSecurity>0</DocSecurity>
  <Lines>27</Lines>
  <Paragraphs>7</Paragraphs>
  <ScaleCrop>false</ScaleCrop>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cgulden</dc:creator>
  <cp:keywords/>
  <dc:description/>
  <cp:lastModifiedBy>cgulden</cp:lastModifiedBy>
  <cp:revision>1</cp:revision>
  <dcterms:created xsi:type="dcterms:W3CDTF">2017-03-21T13:57:00Z</dcterms:created>
  <dcterms:modified xsi:type="dcterms:W3CDTF">2017-03-21T13:58:00Z</dcterms:modified>
</cp:coreProperties>
</file>